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720"/>
        <w:gridCol w:w="87"/>
        <w:gridCol w:w="86"/>
        <w:gridCol w:w="1028"/>
        <w:gridCol w:w="251"/>
        <w:gridCol w:w="271"/>
        <w:gridCol w:w="263"/>
        <w:gridCol w:w="174"/>
        <w:gridCol w:w="89"/>
        <w:gridCol w:w="195"/>
        <w:gridCol w:w="288"/>
        <w:gridCol w:w="57"/>
        <w:gridCol w:w="181"/>
        <w:gridCol w:w="89"/>
        <w:gridCol w:w="721"/>
        <w:gridCol w:w="270"/>
        <w:gridCol w:w="546"/>
        <w:gridCol w:w="84"/>
        <w:gridCol w:w="186"/>
        <w:gridCol w:w="56"/>
        <w:gridCol w:w="316"/>
        <w:gridCol w:w="157"/>
        <w:gridCol w:w="275"/>
        <w:gridCol w:w="90"/>
        <w:gridCol w:w="90"/>
        <w:gridCol w:w="754"/>
        <w:gridCol w:w="236"/>
        <w:gridCol w:w="810"/>
      </w:tblGrid>
      <w:tr w:rsidR="00A13B41" w:rsidTr="00ED31A4">
        <w:tc>
          <w:tcPr>
            <w:tcW w:w="65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A13B41" w:rsidRDefault="00ED31A4" w:rsidP="00ED31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Future of Coal</w:t>
            </w:r>
            <w:r w:rsidR="00A13B41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A13B41">
              <w:rPr>
                <w:b/>
                <w:bCs/>
                <w:sz w:val="20"/>
                <w:szCs w:val="20"/>
              </w:rPr>
              <w:t xml:space="preserve">     </w:t>
            </w:r>
          </w:p>
        </w:tc>
      </w:tr>
      <w:tr w:rsidR="00A13B41" w:rsidTr="00ED31A4">
        <w:tc>
          <w:tcPr>
            <w:tcW w:w="65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4"/>
          </w:tcPr>
          <w:p w:rsidR="00A13B41" w:rsidRDefault="00A13B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847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(Please print all information)</w:t>
            </w: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5" w:type="dxa"/>
            <w:right w:w="105" w:type="dxa"/>
          </w:tblCellMar>
        </w:tblPrEx>
        <w:tc>
          <w:tcPr>
            <w:tcW w:w="8478" w:type="dxa"/>
            <w:gridSpan w:val="2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Applicant Information:</w:t>
            </w:r>
          </w:p>
          <w:p w:rsidR="00A13B41" w:rsidRDefault="00A13B4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 w:rsidP="00B401AF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01AF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0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Security #: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35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1AF" w:rsidRDefault="00B401AF">
            <w:pPr>
              <w:rPr>
                <w:sz w:val="18"/>
                <w:szCs w:val="18"/>
              </w:rPr>
            </w:pPr>
          </w:p>
          <w:p w:rsidR="00A13B41" w:rsidRPr="00B401AF" w:rsidRDefault="00A13B41" w:rsidP="00B4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Pr="00B401AF" w:rsidRDefault="00A13B41" w:rsidP="00B4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 w:rsidP="00B401AF">
            <w:pPr>
              <w:jc w:val="center"/>
              <w:rPr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1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(Middle)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(Last)</w:t>
            </w: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350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01AF" w:rsidRDefault="00B401AF">
            <w:pPr>
              <w:rPr>
                <w:sz w:val="18"/>
                <w:szCs w:val="18"/>
              </w:rPr>
            </w:pPr>
          </w:p>
          <w:p w:rsidR="00A13B41" w:rsidRPr="00B401AF" w:rsidRDefault="00B401AF" w:rsidP="00530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Pr="00B401AF" w:rsidRDefault="00A13B41" w:rsidP="00B401A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Pr="00B401AF" w:rsidRDefault="00A13B41" w:rsidP="00B401AF">
            <w:pPr>
              <w:rPr>
                <w:sz w:val="18"/>
                <w:szCs w:val="18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  <w:trHeight w:val="250"/>
        </w:trPr>
        <w:tc>
          <w:tcPr>
            <w:tcW w:w="3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(Street)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(City)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(Zip)</w:t>
            </w:r>
          </w:p>
          <w:p w:rsidR="00A13B41" w:rsidRDefault="00A13B41">
            <w:pPr>
              <w:jc w:val="center"/>
              <w:rPr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Mo./Day/Yr.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 w:rsidP="00B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(High School)</w:t>
            </w: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770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Default="00A13B41">
            <w:pPr>
              <w:rPr>
                <w:sz w:val="18"/>
                <w:szCs w:val="18"/>
              </w:rPr>
            </w:pPr>
          </w:p>
          <w:p w:rsidR="00A13B41" w:rsidRDefault="00BE21C7" w:rsidP="0053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13B41" w:rsidRPr="00B401AF" w:rsidRDefault="00A13B41" w:rsidP="00B401AF">
            <w:pPr>
              <w:jc w:val="center"/>
              <w:rPr>
                <w:sz w:val="18"/>
                <w:szCs w:val="18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47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 w:rsidP="00B40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401AF">
              <w:rPr>
                <w:sz w:val="20"/>
                <w:szCs w:val="20"/>
              </w:rPr>
              <w:t>Attending</w:t>
            </w:r>
            <w:r>
              <w:rPr>
                <w:sz w:val="20"/>
                <w:szCs w:val="20"/>
              </w:rPr>
              <w:t xml:space="preserve"> – Accredited Institution)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(Field of Study)</w:t>
            </w:r>
          </w:p>
        </w:tc>
      </w:tr>
      <w:tr w:rsidR="00A13B41" w:rsidTr="00ED31A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Sponsor Information: (Qualifying HRCA Member)</w:t>
            </w:r>
          </w:p>
        </w:tc>
      </w:tr>
      <w:tr w:rsidR="00A13B41" w:rsidTr="00ED31A4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9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B41" w:rsidRDefault="00B401AF" w:rsidP="00530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</w:tr>
      <w:tr w:rsidR="00A13B41" w:rsidTr="00ED31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(First)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(Last)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(Relationship to Applicant)</w:t>
            </w:r>
          </w:p>
        </w:tc>
      </w:tr>
    </w:tbl>
    <w:p w:rsidR="00A13B41" w:rsidRPr="000602F8" w:rsidRDefault="000602F8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A13B41" w:rsidRDefault="000602F8">
      <w:pPr>
        <w:rPr>
          <w:sz w:val="20"/>
          <w:szCs w:val="20"/>
        </w:rPr>
      </w:pPr>
      <w:r>
        <w:rPr>
          <w:sz w:val="20"/>
          <w:szCs w:val="20"/>
        </w:rPr>
        <w:t>Sponsor’s Company</w:t>
      </w:r>
      <w:proofErr w:type="gramStart"/>
      <w:r>
        <w:rPr>
          <w:sz w:val="20"/>
          <w:szCs w:val="20"/>
        </w:rPr>
        <w:t>:</w:t>
      </w:r>
      <w:r w:rsidR="00A13B41">
        <w:rPr>
          <w:sz w:val="20"/>
          <w:szCs w:val="20"/>
        </w:rPr>
        <w:t>_</w:t>
      </w:r>
      <w:proofErr w:type="gramEnd"/>
      <w:r w:rsidR="00A13B41">
        <w:rPr>
          <w:sz w:val="20"/>
          <w:szCs w:val="20"/>
        </w:rPr>
        <w:t>_________________________________________________________</w:t>
      </w:r>
    </w:p>
    <w:p w:rsidR="00A13B41" w:rsidRDefault="00A13B41">
      <w:pPr>
        <w:rPr>
          <w:sz w:val="18"/>
          <w:szCs w:val="18"/>
        </w:rPr>
      </w:pPr>
    </w:p>
    <w:tbl>
      <w:tblPr>
        <w:tblW w:w="0" w:type="auto"/>
        <w:tblBorders>
          <w:top w:val="single" w:sz="2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45"/>
        <w:gridCol w:w="3328"/>
        <w:gridCol w:w="63"/>
      </w:tblGrid>
      <w:tr w:rsidR="00A13B41">
        <w:trPr>
          <w:gridAfter w:val="1"/>
          <w:wAfter w:w="63" w:type="dxa"/>
        </w:trPr>
        <w:tc>
          <w:tcPr>
            <w:tcW w:w="8473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18"/>
                <w:szCs w:val="18"/>
              </w:rPr>
            </w:pPr>
          </w:p>
        </w:tc>
      </w:tr>
      <w:tr w:rsidR="00A13B41">
        <w:tc>
          <w:tcPr>
            <w:tcW w:w="51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13B41" w:rsidRDefault="00A13B41">
            <w:pPr>
              <w:rPr>
                <w:sz w:val="18"/>
                <w:szCs w:val="18"/>
              </w:rPr>
            </w:pPr>
          </w:p>
        </w:tc>
        <w:tc>
          <w:tcPr>
            <w:tcW w:w="3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(Applicant’s Signature)</w:t>
            </w:r>
          </w:p>
        </w:tc>
      </w:tr>
    </w:tbl>
    <w:p w:rsidR="00A13B41" w:rsidRDefault="00A13B41">
      <w:pPr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475"/>
      </w:tblGrid>
      <w:tr w:rsidR="00A13B41">
        <w:tc>
          <w:tcPr>
            <w:tcW w:w="8475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18"/>
                <w:szCs w:val="18"/>
              </w:rPr>
            </w:pPr>
          </w:p>
        </w:tc>
      </w:tr>
      <w:tr w:rsidR="00A13B41"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</w:tcPr>
          <w:p w:rsidR="00A13B41" w:rsidRDefault="00A13B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Instructions:</w:t>
            </w:r>
          </w:p>
        </w:tc>
      </w:tr>
    </w:tbl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>Complete the Applicant and Sponsor portion of the application.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>Forward the completed application and essay to:</w:t>
      </w:r>
    </w:p>
    <w:p w:rsidR="00A13B41" w:rsidRDefault="00A13B41">
      <w:pPr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Hampton Roads Coal Association</w:t>
      </w:r>
    </w:p>
    <w:p w:rsidR="00111CB6" w:rsidRDefault="00A13B41" w:rsidP="00111CB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C/O </w:t>
      </w:r>
      <w:r w:rsidR="00111CB6">
        <w:rPr>
          <w:sz w:val="20"/>
          <w:szCs w:val="20"/>
        </w:rPr>
        <w:t>Ray A. Jones</w:t>
      </w:r>
    </w:p>
    <w:p w:rsidR="00A13B41" w:rsidRDefault="00111CB6" w:rsidP="00111CB6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Norfolk Southern Railway</w:t>
      </w:r>
    </w:p>
    <w:p w:rsidR="00111CB6" w:rsidRDefault="00111CB6" w:rsidP="00111CB6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2200 </w:t>
      </w:r>
      <w:proofErr w:type="spellStart"/>
      <w:r>
        <w:rPr>
          <w:sz w:val="20"/>
          <w:szCs w:val="20"/>
        </w:rPr>
        <w:t>Redgate</w:t>
      </w:r>
      <w:proofErr w:type="spellEnd"/>
      <w:r>
        <w:rPr>
          <w:sz w:val="20"/>
          <w:szCs w:val="20"/>
        </w:rPr>
        <w:t xml:space="preserve"> Ave</w:t>
      </w:r>
    </w:p>
    <w:p w:rsidR="00111CB6" w:rsidRDefault="00111CB6" w:rsidP="00111CB6">
      <w:pPr>
        <w:ind w:firstLine="720"/>
        <w:rPr>
          <w:sz w:val="20"/>
          <w:szCs w:val="20"/>
        </w:rPr>
      </w:pPr>
      <w:r>
        <w:rPr>
          <w:sz w:val="20"/>
          <w:szCs w:val="20"/>
        </w:rPr>
        <w:t>Building #1</w:t>
      </w:r>
    </w:p>
    <w:p w:rsidR="00111CB6" w:rsidRDefault="00111CB6" w:rsidP="00111CB6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Norfolk, Virginia, 23507</w:t>
      </w:r>
    </w:p>
    <w:p w:rsidR="009D7CDE" w:rsidRDefault="009D7CDE">
      <w:pPr>
        <w:outlineLvl w:val="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gramStart"/>
      <w:r>
        <w:rPr>
          <w:b/>
          <w:bCs/>
          <w:sz w:val="20"/>
          <w:szCs w:val="20"/>
        </w:rPr>
        <w:t>o</w:t>
      </w:r>
      <w:r w:rsidRPr="009D7CDE">
        <w:rPr>
          <w:b/>
          <w:bCs/>
          <w:sz w:val="20"/>
          <w:szCs w:val="20"/>
        </w:rPr>
        <w:t>r</w:t>
      </w:r>
      <w:proofErr w:type="gramEnd"/>
      <w:r>
        <w:rPr>
          <w:b/>
          <w:bCs/>
          <w:sz w:val="20"/>
          <w:szCs w:val="20"/>
        </w:rPr>
        <w:t xml:space="preserve"> email to:</w:t>
      </w:r>
    </w:p>
    <w:p w:rsidR="009D7CDE" w:rsidRDefault="009D7CDE">
      <w:pPr>
        <w:outlineLvl w:val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hyperlink r:id="rId4" w:history="1">
        <w:r w:rsidRPr="000A4F38">
          <w:rPr>
            <w:rStyle w:val="Hyperlink"/>
            <w:bCs/>
            <w:sz w:val="20"/>
            <w:szCs w:val="20"/>
          </w:rPr>
          <w:t>ray.jones@nscorp.com</w:t>
        </w:r>
      </w:hyperlink>
    </w:p>
    <w:p w:rsidR="009D7CDE" w:rsidRDefault="009D7CDE">
      <w:pPr>
        <w:outlineLvl w:val="0"/>
        <w:rPr>
          <w:b/>
          <w:bCs/>
          <w:sz w:val="20"/>
          <w:szCs w:val="20"/>
          <w:u w:val="single"/>
        </w:rPr>
      </w:pPr>
    </w:p>
    <w:p w:rsidR="00A13B41" w:rsidRDefault="00A13B41">
      <w:pPr>
        <w:outlineLvl w:val="0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Essay: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  <w:t>500 words or less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Typed and </w:t>
      </w:r>
      <w:r w:rsidR="00111CB6">
        <w:rPr>
          <w:sz w:val="20"/>
          <w:szCs w:val="20"/>
        </w:rPr>
        <w:t>double</w:t>
      </w:r>
      <w:r>
        <w:rPr>
          <w:sz w:val="20"/>
          <w:szCs w:val="20"/>
        </w:rPr>
        <w:t xml:space="preserve"> spaced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  <w:t>Footnotes and bibliography required</w:t>
      </w:r>
    </w:p>
    <w:p w:rsidR="00A13B41" w:rsidRDefault="00A13B41">
      <w:pPr>
        <w:outlineLvl w:val="0"/>
        <w:rPr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Topic: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  <w:t>Must be coal related (mining, transportation, use, quality, forwarding, etc.)</w:t>
      </w:r>
    </w:p>
    <w:p w:rsidR="00A13B41" w:rsidRDefault="00A13B41">
      <w:pPr>
        <w:outlineLvl w:val="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Identification: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The Control Number assigned to the application </w:t>
      </w:r>
      <w:r>
        <w:rPr>
          <w:b/>
          <w:bCs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accompany the title of the essay.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Example:</w:t>
      </w:r>
      <w:r>
        <w:rPr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 xml:space="preserve">Coal: Cornerstone of Hampton Roads – Control # </w:t>
      </w:r>
      <w:r w:rsidR="00092DCD">
        <w:rPr>
          <w:b/>
          <w:bCs/>
          <w:i/>
          <w:iCs/>
          <w:sz w:val="20"/>
          <w:szCs w:val="20"/>
        </w:rPr>
        <w:t>0123</w:t>
      </w:r>
    </w:p>
    <w:p w:rsidR="00A13B41" w:rsidRDefault="00A13B41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Deadline:</w:t>
      </w:r>
    </w:p>
    <w:p w:rsidR="00A13B41" w:rsidRDefault="00A13B4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Applications and essays </w:t>
      </w:r>
      <w:r>
        <w:rPr>
          <w:b/>
          <w:bCs/>
          <w:sz w:val="20"/>
          <w:szCs w:val="20"/>
          <w:u w:val="single"/>
        </w:rPr>
        <w:t>must</w:t>
      </w:r>
      <w:r>
        <w:rPr>
          <w:sz w:val="20"/>
          <w:szCs w:val="20"/>
        </w:rPr>
        <w:t xml:space="preserve"> be received by </w:t>
      </w:r>
      <w:r>
        <w:rPr>
          <w:b/>
          <w:bCs/>
          <w:sz w:val="20"/>
          <w:szCs w:val="20"/>
          <w:u w:val="single"/>
        </w:rPr>
        <w:t xml:space="preserve">November </w:t>
      </w:r>
      <w:r w:rsidR="00802476">
        <w:rPr>
          <w:b/>
          <w:bCs/>
          <w:sz w:val="20"/>
          <w:szCs w:val="20"/>
          <w:u w:val="single"/>
        </w:rPr>
        <w:t>2</w:t>
      </w:r>
      <w:r w:rsidR="00562533">
        <w:rPr>
          <w:b/>
          <w:bCs/>
          <w:sz w:val="20"/>
          <w:szCs w:val="20"/>
          <w:u w:val="single"/>
        </w:rPr>
        <w:t>9</w:t>
      </w:r>
      <w:bookmarkStart w:id="0" w:name="_GoBack"/>
      <w:bookmarkEnd w:id="0"/>
      <w:r>
        <w:rPr>
          <w:b/>
          <w:bCs/>
          <w:sz w:val="20"/>
          <w:szCs w:val="20"/>
          <w:u w:val="single"/>
        </w:rPr>
        <w:t>, 20</w:t>
      </w:r>
      <w:r w:rsidR="00111CB6">
        <w:rPr>
          <w:b/>
          <w:bCs/>
          <w:sz w:val="20"/>
          <w:szCs w:val="20"/>
          <w:u w:val="single"/>
        </w:rPr>
        <w:t>1</w:t>
      </w:r>
      <w:r w:rsidR="009E1DE3">
        <w:rPr>
          <w:b/>
          <w:bCs/>
          <w:sz w:val="20"/>
          <w:szCs w:val="20"/>
          <w:u w:val="single"/>
        </w:rPr>
        <w:t>7</w:t>
      </w:r>
      <w:r>
        <w:rPr>
          <w:sz w:val="20"/>
          <w:szCs w:val="20"/>
        </w:rPr>
        <w:t>.</w:t>
      </w:r>
    </w:p>
    <w:p w:rsidR="00A13B41" w:rsidRDefault="00A13B41">
      <w:pPr>
        <w:rPr>
          <w:sz w:val="20"/>
          <w:szCs w:val="20"/>
        </w:rPr>
      </w:pPr>
    </w:p>
    <w:p w:rsidR="00A13B41" w:rsidRDefault="00A13B4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Applications and essays received after the deadline will not be considered.</w:t>
      </w:r>
    </w:p>
    <w:p w:rsidR="00A13B41" w:rsidRDefault="00A13B41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Essays not identified as instructed, i.e. Title – Control #</w:t>
      </w:r>
      <w:r w:rsidR="00111E89">
        <w:rPr>
          <w:b/>
          <w:bCs/>
          <w:i/>
          <w:iCs/>
          <w:sz w:val="20"/>
          <w:szCs w:val="20"/>
        </w:rPr>
        <w:t>0123 will</w:t>
      </w:r>
      <w:r>
        <w:rPr>
          <w:b/>
          <w:bCs/>
          <w:i/>
          <w:iCs/>
          <w:sz w:val="20"/>
          <w:szCs w:val="20"/>
        </w:rPr>
        <w:t xml:space="preserve"> not be considered.</w:t>
      </w:r>
    </w:p>
    <w:sectPr w:rsidR="00A13B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41"/>
    <w:rsid w:val="000602F8"/>
    <w:rsid w:val="00092DCD"/>
    <w:rsid w:val="000A750B"/>
    <w:rsid w:val="000C7D73"/>
    <w:rsid w:val="00111CB6"/>
    <w:rsid w:val="00111E89"/>
    <w:rsid w:val="00530A76"/>
    <w:rsid w:val="00562533"/>
    <w:rsid w:val="005873EA"/>
    <w:rsid w:val="00590513"/>
    <w:rsid w:val="005D4A91"/>
    <w:rsid w:val="005F7B3B"/>
    <w:rsid w:val="00682C4F"/>
    <w:rsid w:val="006D3BB2"/>
    <w:rsid w:val="006F0B77"/>
    <w:rsid w:val="0077141B"/>
    <w:rsid w:val="00802476"/>
    <w:rsid w:val="009375EC"/>
    <w:rsid w:val="0097369F"/>
    <w:rsid w:val="00974AA2"/>
    <w:rsid w:val="009D7CDE"/>
    <w:rsid w:val="009E1DE3"/>
    <w:rsid w:val="00A13B41"/>
    <w:rsid w:val="00A42B37"/>
    <w:rsid w:val="00AE545C"/>
    <w:rsid w:val="00B401AF"/>
    <w:rsid w:val="00BE21C7"/>
    <w:rsid w:val="00CF2026"/>
    <w:rsid w:val="00E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C2FC74-F71D-4388-8D51-8AFFD611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D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y.jones@ns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Number</vt:lpstr>
    </vt:vector>
  </TitlesOfParts>
  <Company>Sampling Associates Int'l.</Company>
  <LinksUpToDate>false</LinksUpToDate>
  <CharactersWithSpaces>1501</CharactersWithSpaces>
  <SharedDoc>false</SharedDoc>
  <HLinks>
    <vt:vector size="6" baseType="variant">
      <vt:variant>
        <vt:i4>2097216</vt:i4>
      </vt:variant>
      <vt:variant>
        <vt:i4>0</vt:i4>
      </vt:variant>
      <vt:variant>
        <vt:i4>0</vt:i4>
      </vt:variant>
      <vt:variant>
        <vt:i4>5</vt:i4>
      </vt:variant>
      <vt:variant>
        <vt:lpwstr>mailto:ray.jones@nscorp.com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Number</dc:title>
  <dc:creator>William E. Bostic</dc:creator>
  <cp:lastModifiedBy>Jones, Ray A.</cp:lastModifiedBy>
  <cp:revision>3</cp:revision>
  <cp:lastPrinted>2001-11-05T17:30:00Z</cp:lastPrinted>
  <dcterms:created xsi:type="dcterms:W3CDTF">2017-11-08T17:52:00Z</dcterms:created>
  <dcterms:modified xsi:type="dcterms:W3CDTF">2017-11-08T17:58:00Z</dcterms:modified>
</cp:coreProperties>
</file>